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D4D8" w14:textId="77777777" w:rsidR="006378D4" w:rsidRDefault="00BF323B" w:rsidP="00E36D7B">
      <w:pPr>
        <w:jc w:val="both"/>
        <w:outlineLvl w:val="0"/>
        <w:rPr>
          <w:rFonts w:cs="Angsana New"/>
          <w:bCs/>
          <w:kern w:val="36"/>
        </w:rPr>
      </w:pPr>
      <w:r>
        <w:rPr>
          <w:rFonts w:cs="Angsana New"/>
          <w:bCs/>
          <w:kern w:val="36"/>
        </w:rPr>
        <w:t xml:space="preserve"> </w:t>
      </w:r>
    </w:p>
    <w:p w14:paraId="2166A6CC" w14:textId="748C8304" w:rsidR="00CA65EE" w:rsidRDefault="00044791" w:rsidP="00CA65EE">
      <w:pPr>
        <w:spacing w:after="120"/>
        <w:jc w:val="center"/>
        <w:rPr>
          <w:rFonts w:cs="Angsana New"/>
          <w:bCs/>
          <w:kern w:val="36"/>
        </w:rPr>
      </w:pPr>
      <w:r w:rsidRPr="001F0175">
        <w:rPr>
          <w:rFonts w:cs="Angsana New"/>
          <w:bCs/>
          <w:kern w:val="36"/>
        </w:rPr>
        <w:t xml:space="preserve">Punkt Informacyjny Funduszy Europejskich w Jeleniej Górze </w:t>
      </w:r>
      <w:r w:rsidR="00256BA4">
        <w:rPr>
          <w:rFonts w:cs="Angsana New"/>
          <w:bCs/>
          <w:kern w:val="36"/>
        </w:rPr>
        <w:t>z</w:t>
      </w:r>
      <w:r w:rsidR="007138FB">
        <w:rPr>
          <w:rFonts w:cs="Angsana New"/>
          <w:bCs/>
          <w:kern w:val="36"/>
        </w:rPr>
        <w:t>aprasza</w:t>
      </w:r>
      <w:r w:rsidRPr="001F0175">
        <w:rPr>
          <w:rFonts w:cs="Angsana New"/>
          <w:bCs/>
          <w:kern w:val="36"/>
        </w:rPr>
        <w:t xml:space="preserve">  na</w:t>
      </w:r>
      <w:r w:rsidR="007138FB">
        <w:rPr>
          <w:rFonts w:cs="Angsana New"/>
          <w:bCs/>
          <w:kern w:val="36"/>
        </w:rPr>
        <w:t xml:space="preserve"> </w:t>
      </w:r>
      <w:r w:rsidR="00A04AFF">
        <w:rPr>
          <w:rFonts w:cs="Angsana New"/>
          <w:bCs/>
          <w:kern w:val="36"/>
        </w:rPr>
        <w:t>webinarium</w:t>
      </w:r>
      <w:r w:rsidR="00256BA4">
        <w:rPr>
          <w:rFonts w:cs="Angsana New"/>
          <w:bCs/>
          <w:kern w:val="36"/>
        </w:rPr>
        <w:t xml:space="preserve"> </w:t>
      </w:r>
      <w:r w:rsidR="004652CC" w:rsidRPr="001F0175">
        <w:rPr>
          <w:rFonts w:cs="Angsana New"/>
          <w:bCs/>
          <w:kern w:val="36"/>
        </w:rPr>
        <w:t>pt</w:t>
      </w:r>
      <w:r w:rsidR="00C513F9">
        <w:rPr>
          <w:rFonts w:cs="Angsana New"/>
          <w:bCs/>
          <w:kern w:val="36"/>
        </w:rPr>
        <w:t>.</w:t>
      </w:r>
    </w:p>
    <w:p w14:paraId="05BA9824" w14:textId="24D31964" w:rsidR="00CA65EE" w:rsidRDefault="00C513F9" w:rsidP="00CA65EE">
      <w:pPr>
        <w:spacing w:after="120"/>
        <w:jc w:val="center"/>
        <w:rPr>
          <w:b/>
          <w:bCs/>
        </w:rPr>
      </w:pPr>
      <w:r w:rsidRPr="00C513F9">
        <w:rPr>
          <w:b/>
          <w:bCs/>
        </w:rPr>
        <w:t xml:space="preserve"> </w:t>
      </w:r>
      <w:bookmarkStart w:id="0" w:name="_Hlk197590953"/>
      <w:r w:rsidR="00CA65EE" w:rsidRPr="00256BA4">
        <w:rPr>
          <w:b/>
          <w:bCs/>
        </w:rPr>
        <w:t>„</w:t>
      </w:r>
      <w:bookmarkStart w:id="1" w:name="_Hlk199766694"/>
      <w:r w:rsidR="005E698C">
        <w:rPr>
          <w:b/>
          <w:bCs/>
        </w:rPr>
        <w:t>Fundusze unijne przyjazne organizacjom pozarządowym</w:t>
      </w:r>
      <w:bookmarkEnd w:id="1"/>
      <w:r w:rsidR="00CA65EE" w:rsidRPr="00256BA4">
        <w:rPr>
          <w:b/>
          <w:bCs/>
        </w:rPr>
        <w:t>”</w:t>
      </w:r>
    </w:p>
    <w:bookmarkEnd w:id="0"/>
    <w:p w14:paraId="10BDA2B9" w14:textId="0B2E16D7" w:rsidR="007138FB" w:rsidRDefault="00256BA4" w:rsidP="00256BA4">
      <w:pPr>
        <w:spacing w:after="120"/>
        <w:jc w:val="both"/>
        <w:rPr>
          <w:rFonts w:cs="Arial"/>
          <w:b/>
          <w:kern w:val="36"/>
        </w:rPr>
      </w:pPr>
      <w:r>
        <w:t xml:space="preserve">Podczas </w:t>
      </w:r>
      <w:r w:rsidR="00A04AFF">
        <w:t>webinarium</w:t>
      </w:r>
      <w:r>
        <w:t xml:space="preserve"> zostaną przedstawione i omówione najbliższe i zaplanowane konkursy dla potencjalnych Beneficjentów</w:t>
      </w:r>
      <w:r w:rsidR="00CA65EE">
        <w:t xml:space="preserve"> – Organizacji pozarządowych</w:t>
      </w:r>
      <w:r>
        <w:t xml:space="preserve"> w ramach programów:</w:t>
      </w:r>
      <w:r w:rsidR="00CA65EE">
        <w:t xml:space="preserve"> Interreg Polska – Czechy i Polska-Niemcy,</w:t>
      </w:r>
      <w:r>
        <w:t xml:space="preserve"> </w:t>
      </w:r>
      <w:r w:rsidR="00CA65EE">
        <w:t xml:space="preserve">Funduszu Małych Projektów Interreg Polska-Czechy i Polska -Niemcy, </w:t>
      </w:r>
      <w:r>
        <w:t xml:space="preserve">Fundusze Europejskie dla Dolnego Śląska (FEDS), </w:t>
      </w:r>
      <w:r w:rsidR="005E698C">
        <w:t>aktualne konkursy</w:t>
      </w:r>
      <w:r w:rsidR="005E6167">
        <w:t xml:space="preserve"> </w:t>
      </w:r>
      <w:r w:rsidR="00CA65EE">
        <w:t xml:space="preserve">dla </w:t>
      </w:r>
      <w:r w:rsidR="005E698C">
        <w:t>organizacji pozarządowych.</w:t>
      </w:r>
    </w:p>
    <w:p w14:paraId="26686C85" w14:textId="13A96754" w:rsidR="004F00BC" w:rsidRPr="00632136" w:rsidRDefault="00EF748C" w:rsidP="00632136">
      <w:pPr>
        <w:pStyle w:val="Normalny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2616">
        <w:rPr>
          <w:rFonts w:asciiTheme="minorHAnsi" w:hAnsiTheme="minorHAnsi" w:cs="Angsana New"/>
          <w:sz w:val="22"/>
          <w:szCs w:val="22"/>
        </w:rPr>
        <w:t>Dla sprawn</w:t>
      </w:r>
      <w:r w:rsidR="005E6167">
        <w:rPr>
          <w:rFonts w:asciiTheme="minorHAnsi" w:hAnsiTheme="minorHAnsi" w:cs="Angsana New"/>
          <w:sz w:val="22"/>
          <w:szCs w:val="22"/>
        </w:rPr>
        <w:t>ej</w:t>
      </w:r>
      <w:r w:rsidRPr="00832616">
        <w:rPr>
          <w:rFonts w:asciiTheme="minorHAnsi" w:hAnsiTheme="minorHAnsi" w:cs="Angsana New"/>
          <w:sz w:val="22"/>
          <w:szCs w:val="22"/>
        </w:rPr>
        <w:t xml:space="preserve"> organizacji </w:t>
      </w:r>
      <w:r w:rsidR="005E6167">
        <w:rPr>
          <w:rFonts w:asciiTheme="minorHAnsi" w:hAnsiTheme="minorHAnsi" w:cs="Angsana New"/>
          <w:sz w:val="22"/>
          <w:szCs w:val="22"/>
        </w:rPr>
        <w:t>webinarium</w:t>
      </w:r>
      <w:r w:rsidRPr="00832616">
        <w:rPr>
          <w:rFonts w:asciiTheme="minorHAnsi" w:hAnsiTheme="minorHAnsi" w:cs="Angsana New"/>
          <w:sz w:val="22"/>
          <w:szCs w:val="22"/>
        </w:rPr>
        <w:t xml:space="preserve"> prosimy o </w:t>
      </w:r>
      <w:r w:rsidR="00632136" w:rsidRPr="00632136">
        <w:rPr>
          <w:rFonts w:asciiTheme="minorHAnsi" w:hAnsiTheme="minorHAnsi" w:cs="Angsana New"/>
          <w:sz w:val="22"/>
          <w:szCs w:val="22"/>
        </w:rPr>
        <w:t>zgłaszanie się za pośrednictwem</w:t>
      </w:r>
      <w:r w:rsidR="00286A35">
        <w:rPr>
          <w:rFonts w:asciiTheme="minorHAnsi" w:hAnsiTheme="minorHAnsi" w:cs="Angsana New"/>
          <w:sz w:val="22"/>
          <w:szCs w:val="22"/>
        </w:rPr>
        <w:t xml:space="preserve"> </w:t>
      </w:r>
      <w:hyperlink r:id="rId8" w:history="1">
        <w:r w:rsidR="00A9277B" w:rsidRPr="008F4AFD">
          <w:rPr>
            <w:rStyle w:val="Hipercze"/>
            <w:rFonts w:asciiTheme="minorHAnsi" w:hAnsiTheme="minorHAnsi" w:cs="Angsana New"/>
            <w:sz w:val="22"/>
            <w:szCs w:val="22"/>
          </w:rPr>
          <w:t>FORMULARZA ZGŁOSZENIOWEGO</w:t>
        </w:r>
      </w:hyperlink>
      <w:r w:rsidR="00A9277B">
        <w:rPr>
          <w:rFonts w:asciiTheme="minorHAnsi" w:hAnsiTheme="minorHAnsi" w:cs="Angsana New"/>
          <w:sz w:val="22"/>
          <w:szCs w:val="22"/>
        </w:rPr>
        <w:t xml:space="preserve"> </w:t>
      </w:r>
      <w:r w:rsidR="00632136" w:rsidRPr="0063213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do dnia </w:t>
      </w:r>
      <w:r w:rsidR="00CA65EE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2</w:t>
      </w:r>
      <w:r w:rsidR="005E698C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3</w:t>
      </w:r>
      <w:r w:rsidR="001C50C8" w:rsidRPr="00FF72CF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.0</w:t>
      </w:r>
      <w:r w:rsidR="005E6167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6</w:t>
      </w:r>
      <w:r w:rsidR="00632136" w:rsidRPr="00FF72CF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.</w:t>
      </w:r>
      <w:r w:rsidR="00632136" w:rsidRPr="00632136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202</w:t>
      </w:r>
      <w:r w:rsidR="00C35DBA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5</w:t>
      </w:r>
      <w:r w:rsidR="005E6167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</w:t>
      </w:r>
      <w:r w:rsidR="00632136" w:rsidRPr="00632136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r</w:t>
      </w:r>
      <w:r w:rsidR="00632136" w:rsidRPr="00632136">
        <w:rPr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 xml:space="preserve">., do godz. </w:t>
      </w:r>
      <w:r w:rsidR="001C50C8">
        <w:rPr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>1</w:t>
      </w:r>
      <w:r w:rsidR="00A04AFF">
        <w:rPr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>2</w:t>
      </w:r>
      <w:r w:rsidR="00632136" w:rsidRPr="00632136">
        <w:rPr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>.00.</w:t>
      </w:r>
      <w:r w:rsidR="00632136" w:rsidRPr="0063213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632136" w:rsidRPr="00632136">
        <w:rPr>
          <w:rFonts w:asciiTheme="minorHAnsi" w:hAnsiTheme="minorHAnsi" w:cstheme="minorHAnsi"/>
          <w:sz w:val="22"/>
          <w:szCs w:val="22"/>
        </w:rPr>
        <w:t xml:space="preserve">Po rejestracji otrzymacie Państwo na swój adres </w:t>
      </w:r>
      <w:r w:rsidR="0085273B">
        <w:rPr>
          <w:rFonts w:asciiTheme="minorHAnsi" w:hAnsiTheme="minorHAnsi" w:cstheme="minorHAnsi"/>
          <w:sz w:val="22"/>
          <w:szCs w:val="22"/>
        </w:rPr>
        <w:br/>
      </w:r>
      <w:r w:rsidR="00632136" w:rsidRPr="00632136">
        <w:rPr>
          <w:rFonts w:asciiTheme="minorHAnsi" w:hAnsiTheme="minorHAnsi" w:cstheme="minorHAnsi"/>
          <w:sz w:val="22"/>
          <w:szCs w:val="22"/>
        </w:rPr>
        <w:t xml:space="preserve">e-mailowy </w:t>
      </w:r>
      <w:r w:rsidR="003A09EE" w:rsidRPr="00632136">
        <w:rPr>
          <w:rFonts w:asciiTheme="minorHAnsi" w:hAnsiTheme="minorHAnsi" w:cstheme="minorHAnsi"/>
          <w:sz w:val="22"/>
          <w:szCs w:val="22"/>
        </w:rPr>
        <w:t>potwierdzenie uczestnictwa</w:t>
      </w:r>
      <w:r w:rsidR="00B25D90" w:rsidRPr="00632136">
        <w:rPr>
          <w:rFonts w:asciiTheme="minorHAnsi" w:hAnsiTheme="minorHAnsi" w:cstheme="minorHAnsi"/>
          <w:sz w:val="22"/>
          <w:szCs w:val="22"/>
        </w:rPr>
        <w:t xml:space="preserve"> w </w:t>
      </w:r>
      <w:r w:rsidR="00A04AFF">
        <w:rPr>
          <w:rFonts w:asciiTheme="minorHAnsi" w:hAnsiTheme="minorHAnsi" w:cstheme="minorHAnsi"/>
          <w:sz w:val="22"/>
          <w:szCs w:val="22"/>
        </w:rPr>
        <w:t>webinarium</w:t>
      </w:r>
      <w:r w:rsidR="00B25D90" w:rsidRPr="00632136">
        <w:rPr>
          <w:rFonts w:asciiTheme="minorHAnsi" w:hAnsiTheme="minorHAnsi" w:cstheme="minorHAnsi"/>
          <w:sz w:val="22"/>
          <w:szCs w:val="22"/>
        </w:rPr>
        <w:t>.</w:t>
      </w:r>
    </w:p>
    <w:p w14:paraId="0F17E703" w14:textId="396B2536" w:rsidR="007B1E3B" w:rsidRDefault="00EF748C" w:rsidP="00632136">
      <w:pPr>
        <w:pStyle w:val="Normalny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Theme="minorHAnsi" w:hAnsiTheme="minorHAnsi" w:cs="Angsana New"/>
          <w:color w:val="000000"/>
          <w:sz w:val="22"/>
          <w:szCs w:val="22"/>
        </w:rPr>
      </w:pPr>
      <w:r w:rsidRPr="00033432">
        <w:rPr>
          <w:rFonts w:asciiTheme="minorHAnsi" w:hAnsiTheme="minorHAnsi" w:cs="Angsana New"/>
          <w:color w:val="000000"/>
          <w:sz w:val="22"/>
          <w:szCs w:val="22"/>
        </w:rPr>
        <w:t xml:space="preserve">Udział w </w:t>
      </w:r>
      <w:r w:rsidR="00A04AFF">
        <w:rPr>
          <w:rFonts w:asciiTheme="minorHAnsi" w:hAnsiTheme="minorHAnsi" w:cs="Angsana New"/>
          <w:color w:val="000000"/>
          <w:sz w:val="22"/>
          <w:szCs w:val="22"/>
        </w:rPr>
        <w:t>webinarium</w:t>
      </w:r>
      <w:r w:rsidRPr="00033432">
        <w:rPr>
          <w:rFonts w:asciiTheme="minorHAnsi" w:hAnsiTheme="minorHAnsi" w:cs="Angsana New"/>
          <w:color w:val="000000"/>
          <w:sz w:val="22"/>
          <w:szCs w:val="22"/>
        </w:rPr>
        <w:t xml:space="preserve"> jest</w:t>
      </w:r>
      <w:r w:rsidRPr="00033432">
        <w:rPr>
          <w:rFonts w:asciiTheme="minorHAnsi" w:hAnsiTheme="minorHAnsi" w:cs="Angsana New"/>
          <w:b/>
          <w:color w:val="000000"/>
          <w:sz w:val="22"/>
          <w:szCs w:val="22"/>
        </w:rPr>
        <w:t xml:space="preserve"> bezpłatny</w:t>
      </w:r>
      <w:r w:rsidRPr="00033432">
        <w:rPr>
          <w:rFonts w:asciiTheme="minorHAnsi" w:hAnsiTheme="minorHAnsi" w:cs="Angsana New"/>
          <w:color w:val="000000"/>
          <w:sz w:val="22"/>
          <w:szCs w:val="22"/>
        </w:rPr>
        <w:t xml:space="preserve">. </w:t>
      </w:r>
    </w:p>
    <w:p w14:paraId="23061683" w14:textId="36068580" w:rsidR="004652CC" w:rsidRPr="00033432" w:rsidRDefault="00EF748C" w:rsidP="00632136">
      <w:pPr>
        <w:pStyle w:val="Normalny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Theme="minorHAnsi" w:hAnsiTheme="minorHAnsi" w:cs="Angsana New"/>
          <w:color w:val="000000"/>
          <w:sz w:val="22"/>
          <w:szCs w:val="22"/>
        </w:rPr>
      </w:pPr>
      <w:r w:rsidRPr="00033432">
        <w:rPr>
          <w:rFonts w:asciiTheme="minorHAnsi" w:hAnsiTheme="minorHAnsi" w:cs="Angsana New"/>
          <w:color w:val="000000"/>
          <w:sz w:val="22"/>
          <w:szCs w:val="22"/>
        </w:rPr>
        <w:t>O uczestnictw</w:t>
      </w:r>
      <w:r w:rsidR="00D01DBE" w:rsidRPr="00033432">
        <w:rPr>
          <w:rFonts w:asciiTheme="minorHAnsi" w:hAnsiTheme="minorHAnsi" w:cs="Angsana New"/>
          <w:color w:val="000000"/>
          <w:sz w:val="22"/>
          <w:szCs w:val="22"/>
        </w:rPr>
        <w:t>ie decyduje kolejność zgłoszeń.</w:t>
      </w:r>
      <w:r w:rsidR="000E68D3">
        <w:rPr>
          <w:rFonts w:asciiTheme="minorHAnsi" w:hAnsiTheme="minorHAnsi" w:cs="Angsana New"/>
          <w:color w:val="000000"/>
          <w:sz w:val="22"/>
          <w:szCs w:val="22"/>
        </w:rPr>
        <w:t xml:space="preserve"> W przypadku osób z </w:t>
      </w:r>
      <w:r w:rsidR="00691214">
        <w:rPr>
          <w:rFonts w:asciiTheme="minorHAnsi" w:hAnsiTheme="minorHAnsi" w:cs="Angsana New"/>
          <w:color w:val="000000"/>
          <w:sz w:val="22"/>
          <w:szCs w:val="22"/>
        </w:rPr>
        <w:t>niepełnosprawnościami prosimy o </w:t>
      </w:r>
      <w:r w:rsidR="0093486A" w:rsidRPr="00033432">
        <w:rPr>
          <w:rFonts w:asciiTheme="minorHAnsi" w:hAnsiTheme="minorHAnsi" w:cs="Angsana New"/>
          <w:color w:val="000000"/>
          <w:sz w:val="22"/>
          <w:szCs w:val="22"/>
        </w:rPr>
        <w:t xml:space="preserve">poinformowanie organizatora o swoich potrzebach. Umożliwi to przygotowanie odpowiedniej pomocy oraz zapewni sprawną obsługę </w:t>
      </w:r>
      <w:r w:rsidR="00A04AFF">
        <w:rPr>
          <w:rFonts w:asciiTheme="minorHAnsi" w:hAnsiTheme="minorHAnsi" w:cs="Angsana New"/>
          <w:color w:val="000000"/>
          <w:sz w:val="22"/>
          <w:szCs w:val="22"/>
        </w:rPr>
        <w:t>webinarium</w:t>
      </w:r>
      <w:r w:rsidR="0093486A" w:rsidRPr="00033432">
        <w:rPr>
          <w:rFonts w:asciiTheme="minorHAnsi" w:hAnsiTheme="minorHAnsi" w:cs="Angsana New"/>
          <w:color w:val="000000"/>
          <w:sz w:val="22"/>
          <w:szCs w:val="22"/>
        </w:rPr>
        <w:t>.</w:t>
      </w:r>
    </w:p>
    <w:p w14:paraId="2C1C3D15" w14:textId="7729D5E7" w:rsidR="001464E5" w:rsidRPr="005E698C" w:rsidRDefault="007B431A" w:rsidP="00632136">
      <w:pPr>
        <w:spacing w:after="120"/>
        <w:jc w:val="both"/>
        <w:outlineLvl w:val="0"/>
        <w:rPr>
          <w:rFonts w:cs="Angsana New"/>
        </w:rPr>
      </w:pPr>
      <w:bookmarkStart w:id="2" w:name="_Hlk165032941"/>
      <w:r w:rsidRPr="00033432">
        <w:rPr>
          <w:rFonts w:cs="Angsana New"/>
          <w:b/>
        </w:rPr>
        <w:t xml:space="preserve">Do udziału zapraszamy </w:t>
      </w:r>
      <w:r>
        <w:rPr>
          <w:rFonts w:cs="Angsana New"/>
        </w:rPr>
        <w:t>prze</w:t>
      </w:r>
      <w:r w:rsidRPr="00691214">
        <w:rPr>
          <w:rFonts w:cs="Angsana New"/>
        </w:rPr>
        <w:t>dstawicieli</w:t>
      </w:r>
      <w:r w:rsidR="00FF72CF">
        <w:rPr>
          <w:rFonts w:cs="Angsana New"/>
        </w:rPr>
        <w:t xml:space="preserve"> </w:t>
      </w:r>
      <w:r w:rsidR="001A32EC">
        <w:rPr>
          <w:rFonts w:cs="Angsana New"/>
        </w:rPr>
        <w:t xml:space="preserve">organizacji pozarządowych </w:t>
      </w:r>
      <w:r w:rsidR="00C06927">
        <w:rPr>
          <w:rFonts w:cs="Angsana New"/>
        </w:rPr>
        <w:t>z subregionu jeleniogórskiego i wałbrzyskiego;</w:t>
      </w:r>
      <w:bookmarkEnd w:id="2"/>
      <w:r w:rsidR="001F0175" w:rsidRPr="00832616">
        <w:rPr>
          <w:rFonts w:cs="Angsana New"/>
          <w:color w:val="000000"/>
        </w:rPr>
        <w:br/>
      </w:r>
    </w:p>
    <w:p w14:paraId="010CE29A" w14:textId="77777777" w:rsidR="00123613" w:rsidRDefault="00123613" w:rsidP="00123613">
      <w:pPr>
        <w:spacing w:line="360" w:lineRule="auto"/>
        <w:jc w:val="both"/>
        <w:rPr>
          <w:b/>
          <w:bCs/>
          <w:u w:val="single"/>
        </w:rPr>
      </w:pPr>
      <w:r w:rsidRPr="008C504A">
        <w:rPr>
          <w:b/>
          <w:bCs/>
          <w:u w:val="single"/>
        </w:rPr>
        <w:t>Program spotkania:</w:t>
      </w:r>
    </w:p>
    <w:p w14:paraId="077E61A6" w14:textId="77777777" w:rsidR="00CA65EE" w:rsidRPr="00A22587" w:rsidRDefault="00CA65EE" w:rsidP="00CA65EE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09.50-10.00       </w:t>
      </w:r>
      <w:r w:rsidRPr="00A22587">
        <w:rPr>
          <w:b/>
          <w:bCs/>
        </w:rPr>
        <w:t>REJESTRACJA UCZESTNIKÓW;</w:t>
      </w:r>
    </w:p>
    <w:p w14:paraId="1674BFB3" w14:textId="257C1399" w:rsidR="00CA65EE" w:rsidRPr="00A22587" w:rsidRDefault="00CA65EE" w:rsidP="00CA65EE">
      <w:pPr>
        <w:shd w:val="clear" w:color="auto" w:fill="FFFFFF"/>
        <w:spacing w:after="120"/>
        <w:jc w:val="both"/>
        <w:textAlignment w:val="baseline"/>
        <w:outlineLvl w:val="0"/>
        <w:rPr>
          <w:rFonts w:cs="Arial"/>
          <w:i/>
        </w:rPr>
      </w:pPr>
      <w:r>
        <w:rPr>
          <w:rFonts w:cs="Arial"/>
        </w:rPr>
        <w:t>10.00- 10.1</w:t>
      </w:r>
      <w:r w:rsidR="00A04AFF">
        <w:rPr>
          <w:rFonts w:cs="Arial"/>
        </w:rPr>
        <w:t>5</w:t>
      </w:r>
      <w:r>
        <w:rPr>
          <w:rFonts w:cs="Arial"/>
        </w:rPr>
        <w:tab/>
      </w:r>
      <w:r w:rsidRPr="00A22587">
        <w:rPr>
          <w:rFonts w:cs="Arial"/>
        </w:rPr>
        <w:t>źródła informacji o Funduszach Europejskich oraz oferta</w:t>
      </w:r>
      <w:r w:rsidRPr="00A22587">
        <w:rPr>
          <w:rFonts w:cs="Arial"/>
          <w:b/>
          <w:bCs/>
        </w:rPr>
        <w:t xml:space="preserve"> Sieci Punktów                </w:t>
      </w:r>
    </w:p>
    <w:p w14:paraId="17EAF7D1" w14:textId="77777777" w:rsidR="00CA65EE" w:rsidRDefault="00CA65EE" w:rsidP="00CA65EE">
      <w:pPr>
        <w:pStyle w:val="Akapitzlist"/>
        <w:shd w:val="clear" w:color="auto" w:fill="FFFFFF"/>
        <w:spacing w:after="120"/>
        <w:ind w:left="1056"/>
        <w:jc w:val="both"/>
        <w:textAlignment w:val="baseline"/>
        <w:outlineLvl w:val="0"/>
        <w:rPr>
          <w:rFonts w:cs="Arial"/>
          <w:i/>
        </w:rPr>
      </w:pPr>
      <w:r>
        <w:rPr>
          <w:rFonts w:cs="Arial"/>
          <w:b/>
          <w:bCs/>
        </w:rPr>
        <w:t xml:space="preserve">       </w:t>
      </w:r>
      <w:r w:rsidRPr="009719C0">
        <w:rPr>
          <w:rFonts w:cs="Arial"/>
          <w:b/>
          <w:bCs/>
        </w:rPr>
        <w:t>Informacyjnych Funduszy Europejskich</w:t>
      </w:r>
      <w:r w:rsidRPr="009719C0">
        <w:rPr>
          <w:rFonts w:cs="Arial"/>
        </w:rPr>
        <w:t xml:space="preserve">  – </w:t>
      </w:r>
      <w:r w:rsidRPr="009719C0">
        <w:rPr>
          <w:rFonts w:cs="Arial"/>
          <w:i/>
        </w:rPr>
        <w:t xml:space="preserve">Punkt Informacyjny Funduszy Europejskich </w:t>
      </w:r>
      <w:r>
        <w:rPr>
          <w:rFonts w:cs="Arial"/>
          <w:i/>
        </w:rPr>
        <w:t xml:space="preserve">      </w:t>
      </w:r>
    </w:p>
    <w:p w14:paraId="2C31D2D6" w14:textId="77777777" w:rsidR="00CA65EE" w:rsidRDefault="00CA65EE" w:rsidP="00CA65EE">
      <w:pPr>
        <w:pStyle w:val="Akapitzlist"/>
        <w:shd w:val="clear" w:color="auto" w:fill="FFFFFF"/>
        <w:spacing w:after="120"/>
        <w:ind w:left="1056"/>
        <w:jc w:val="both"/>
        <w:textAlignment w:val="baseline"/>
        <w:outlineLvl w:val="0"/>
        <w:rPr>
          <w:rFonts w:cs="Arial"/>
          <w:i/>
        </w:rPr>
      </w:pPr>
      <w:r>
        <w:rPr>
          <w:rFonts w:cs="Arial"/>
          <w:b/>
          <w:bCs/>
        </w:rPr>
        <w:t xml:space="preserve">       </w:t>
      </w:r>
      <w:r w:rsidRPr="009719C0">
        <w:rPr>
          <w:rFonts w:cs="Arial"/>
          <w:i/>
        </w:rPr>
        <w:t>w Jeleniej Górze;</w:t>
      </w:r>
    </w:p>
    <w:p w14:paraId="0E722147" w14:textId="16681FEE" w:rsidR="00CA65EE" w:rsidRPr="00A04AFF" w:rsidRDefault="00A04AFF" w:rsidP="00A04AFF">
      <w:pPr>
        <w:shd w:val="clear" w:color="auto" w:fill="FFFFFF"/>
        <w:spacing w:after="120"/>
        <w:jc w:val="both"/>
        <w:textAlignment w:val="baseline"/>
        <w:outlineLvl w:val="0"/>
        <w:rPr>
          <w:rFonts w:cs="Arial"/>
          <w:iCs/>
        </w:rPr>
      </w:pPr>
      <w:r>
        <w:rPr>
          <w:rFonts w:cs="Arial"/>
        </w:rPr>
        <w:t>10.15</w:t>
      </w:r>
      <w:r w:rsidRPr="00A04AFF">
        <w:rPr>
          <w:rFonts w:cs="Arial"/>
        </w:rPr>
        <w:t>– 11.</w:t>
      </w:r>
      <w:r>
        <w:rPr>
          <w:rFonts w:cs="Arial"/>
        </w:rPr>
        <w:t>0</w:t>
      </w:r>
      <w:r w:rsidRPr="00A04AFF">
        <w:rPr>
          <w:rFonts w:cs="Arial"/>
        </w:rPr>
        <w:t xml:space="preserve">0 </w:t>
      </w:r>
      <w:r>
        <w:rPr>
          <w:rFonts w:cs="Arial"/>
        </w:rPr>
        <w:t xml:space="preserve">    </w:t>
      </w:r>
      <w:r w:rsidR="00CA65EE" w:rsidRPr="00A04AFF">
        <w:rPr>
          <w:rFonts w:cs="Arial"/>
        </w:rPr>
        <w:t>omówienie naborów konkursowych w ramach Funduszu Małych Projektów Polska-</w:t>
      </w:r>
    </w:p>
    <w:p w14:paraId="511ADFB4" w14:textId="77777777" w:rsidR="005E6167" w:rsidRDefault="00CA65EE" w:rsidP="00CA65EE">
      <w:pPr>
        <w:pStyle w:val="Akapitzlist"/>
        <w:shd w:val="clear" w:color="auto" w:fill="FFFFFF"/>
        <w:spacing w:after="120"/>
        <w:ind w:left="1056"/>
        <w:jc w:val="both"/>
        <w:textAlignment w:val="baseline"/>
        <w:outlineLvl w:val="0"/>
        <w:rPr>
          <w:rFonts w:cs="Arial"/>
        </w:rPr>
      </w:pPr>
      <w:r>
        <w:rPr>
          <w:rFonts w:cs="Arial"/>
        </w:rPr>
        <w:t xml:space="preserve">       </w:t>
      </w:r>
      <w:r w:rsidRPr="009719C0">
        <w:rPr>
          <w:rFonts w:cs="Arial"/>
        </w:rPr>
        <w:t>Saksonia 2021-2027</w:t>
      </w:r>
      <w:r w:rsidR="005E6167">
        <w:rPr>
          <w:rFonts w:cs="Arial"/>
        </w:rPr>
        <w:t xml:space="preserve"> i </w:t>
      </w:r>
      <w:r w:rsidR="005E6167" w:rsidRPr="005E6167">
        <w:rPr>
          <w:rFonts w:cs="Arial"/>
        </w:rPr>
        <w:t xml:space="preserve"> </w:t>
      </w:r>
      <w:r w:rsidR="005E6167" w:rsidRPr="009719C0">
        <w:rPr>
          <w:rFonts w:cs="Arial"/>
        </w:rPr>
        <w:t>Czechy Polska 2021-2027</w:t>
      </w:r>
      <w:r w:rsidR="005E6167">
        <w:rPr>
          <w:rFonts w:cs="Arial"/>
        </w:rPr>
        <w:t xml:space="preserve"> oraz Programu Interreg Polska-Saksonia </w:t>
      </w:r>
    </w:p>
    <w:p w14:paraId="4B7369D9" w14:textId="7F1D1A1F" w:rsidR="00CA65EE" w:rsidRDefault="005E6167" w:rsidP="005E6167">
      <w:pPr>
        <w:pStyle w:val="Akapitzlist"/>
        <w:shd w:val="clear" w:color="auto" w:fill="FFFFFF"/>
        <w:spacing w:after="120"/>
        <w:ind w:left="1056" w:firstLine="360"/>
        <w:jc w:val="both"/>
        <w:textAlignment w:val="baseline"/>
        <w:outlineLvl w:val="0"/>
        <w:rPr>
          <w:rFonts w:cs="Arial"/>
        </w:rPr>
      </w:pPr>
      <w:r>
        <w:rPr>
          <w:rFonts w:cs="Arial"/>
        </w:rPr>
        <w:t>2021-2027 i Czechy – Polska 2021-2027</w:t>
      </w:r>
      <w:r w:rsidRPr="009719C0">
        <w:rPr>
          <w:rFonts w:cs="Arial"/>
        </w:rPr>
        <w:t>;</w:t>
      </w:r>
    </w:p>
    <w:p w14:paraId="3876284E" w14:textId="730A017C" w:rsidR="00CA65EE" w:rsidRPr="00A22587" w:rsidRDefault="005E6167" w:rsidP="00CA65EE">
      <w:pPr>
        <w:shd w:val="clear" w:color="auto" w:fill="FFFFFF"/>
        <w:spacing w:after="120"/>
        <w:jc w:val="both"/>
        <w:textAlignment w:val="baseline"/>
        <w:outlineLvl w:val="0"/>
        <w:rPr>
          <w:rFonts w:cs="Arial"/>
        </w:rPr>
      </w:pPr>
      <w:r w:rsidRPr="00A04AFF">
        <w:rPr>
          <w:rFonts w:cs="Arial"/>
        </w:rPr>
        <w:t>1</w:t>
      </w:r>
      <w:r w:rsidR="00A04AFF">
        <w:rPr>
          <w:rFonts w:cs="Arial"/>
        </w:rPr>
        <w:t>1.00 – 11.45</w:t>
      </w:r>
      <w:r w:rsidR="00CA65EE">
        <w:rPr>
          <w:rFonts w:cs="Arial"/>
        </w:rPr>
        <w:tab/>
      </w:r>
      <w:r w:rsidR="00CA65EE" w:rsidRPr="00A22587">
        <w:rPr>
          <w:rFonts w:cs="Arial"/>
        </w:rPr>
        <w:t>Omówienie naborów konkursowych w ramach:</w:t>
      </w:r>
    </w:p>
    <w:p w14:paraId="7F160234" w14:textId="77777777" w:rsidR="00CA65EE" w:rsidRDefault="00CA65EE" w:rsidP="00CA65EE">
      <w:pPr>
        <w:pStyle w:val="Akapitzlist"/>
        <w:numPr>
          <w:ilvl w:val="0"/>
          <w:numId w:val="35"/>
        </w:numPr>
        <w:shd w:val="clear" w:color="auto" w:fill="FFFFFF"/>
        <w:spacing w:after="120"/>
        <w:ind w:left="1776"/>
        <w:jc w:val="both"/>
        <w:textAlignment w:val="baseline"/>
        <w:outlineLvl w:val="0"/>
        <w:rPr>
          <w:rFonts w:cs="Arial"/>
        </w:rPr>
      </w:pPr>
      <w:r w:rsidRPr="00D037B9">
        <w:rPr>
          <w:rFonts w:cs="Arial"/>
        </w:rPr>
        <w:t>Program</w:t>
      </w:r>
      <w:r>
        <w:rPr>
          <w:rFonts w:cs="Arial"/>
        </w:rPr>
        <w:t>u</w:t>
      </w:r>
      <w:r w:rsidRPr="00D037B9">
        <w:rPr>
          <w:rFonts w:cs="Arial"/>
        </w:rPr>
        <w:t xml:space="preserve"> Fundusze Europejskie dla Dolnego Śląska 2021-2027– najbliższe konkursy;</w:t>
      </w:r>
    </w:p>
    <w:p w14:paraId="0A5F89D1" w14:textId="5CA303EB" w:rsidR="00CA65EE" w:rsidRDefault="00CA65EE" w:rsidP="00CA65EE">
      <w:pPr>
        <w:pStyle w:val="Akapitzlist"/>
        <w:numPr>
          <w:ilvl w:val="0"/>
          <w:numId w:val="35"/>
        </w:numPr>
        <w:shd w:val="clear" w:color="auto" w:fill="FFFFFF"/>
        <w:spacing w:after="120"/>
        <w:ind w:left="1776"/>
        <w:jc w:val="both"/>
        <w:textAlignment w:val="baseline"/>
        <w:outlineLvl w:val="0"/>
        <w:rPr>
          <w:rFonts w:cs="Arial"/>
        </w:rPr>
      </w:pPr>
      <w:r>
        <w:rPr>
          <w:rFonts w:cs="Arial"/>
        </w:rPr>
        <w:t>Aktualne konkur</w:t>
      </w:r>
      <w:r w:rsidR="005E6167">
        <w:rPr>
          <w:rFonts w:cs="Arial"/>
        </w:rPr>
        <w:t xml:space="preserve">sy </w:t>
      </w:r>
      <w:r>
        <w:rPr>
          <w:rFonts w:cs="Arial"/>
        </w:rPr>
        <w:t>dla Organizacji Pozarządowych.</w:t>
      </w:r>
    </w:p>
    <w:p w14:paraId="52DBFDC3" w14:textId="16711F2D" w:rsidR="005E6167" w:rsidRDefault="005E6167" w:rsidP="00FF4C0C">
      <w:pPr>
        <w:shd w:val="clear" w:color="auto" w:fill="FFFFFF"/>
        <w:spacing w:after="120"/>
        <w:jc w:val="both"/>
        <w:textAlignment w:val="baseline"/>
        <w:outlineLvl w:val="0"/>
        <w:rPr>
          <w:rFonts w:cs="Arial"/>
          <w:b/>
          <w:bCs/>
        </w:rPr>
      </w:pPr>
      <w:r w:rsidRPr="005E6167">
        <w:rPr>
          <w:rFonts w:cs="Arial"/>
          <w:b/>
          <w:bCs/>
        </w:rPr>
        <w:t>11.</w:t>
      </w:r>
      <w:r>
        <w:rPr>
          <w:rFonts w:cs="Arial"/>
          <w:b/>
          <w:bCs/>
        </w:rPr>
        <w:t>4</w:t>
      </w:r>
      <w:r w:rsidR="00A04AFF">
        <w:rPr>
          <w:rFonts w:cs="Arial"/>
          <w:b/>
          <w:bCs/>
        </w:rPr>
        <w:t>5</w:t>
      </w:r>
      <w:r w:rsidRPr="005E6167">
        <w:rPr>
          <w:rFonts w:cs="Arial"/>
          <w:b/>
          <w:bCs/>
        </w:rPr>
        <w:t>-12.00</w:t>
      </w:r>
      <w:r w:rsidRPr="005E6167">
        <w:rPr>
          <w:rFonts w:cs="Arial"/>
          <w:b/>
          <w:bCs/>
        </w:rPr>
        <w:tab/>
      </w:r>
      <w:r w:rsidR="00CA65EE" w:rsidRPr="005E6167">
        <w:rPr>
          <w:rFonts w:cs="Arial"/>
          <w:b/>
          <w:bCs/>
        </w:rPr>
        <w:t>Pytania i odpowiedzi.</w:t>
      </w:r>
    </w:p>
    <w:p w14:paraId="32E1292A" w14:textId="77777777" w:rsidR="00FF4C0C" w:rsidRPr="00FF4C0C" w:rsidRDefault="00FF4C0C" w:rsidP="00FF4C0C">
      <w:pPr>
        <w:shd w:val="clear" w:color="auto" w:fill="FFFFFF"/>
        <w:spacing w:after="120"/>
        <w:jc w:val="both"/>
        <w:textAlignment w:val="baseline"/>
        <w:outlineLvl w:val="0"/>
        <w:rPr>
          <w:rFonts w:cs="Arial"/>
          <w:b/>
          <w:bCs/>
        </w:rPr>
      </w:pPr>
    </w:p>
    <w:p w14:paraId="0460918C" w14:textId="4987863C" w:rsidR="00677858" w:rsidRPr="00907D1D" w:rsidRDefault="00677858" w:rsidP="000E68D3">
      <w:pPr>
        <w:shd w:val="clear" w:color="auto" w:fill="FFFFFF"/>
        <w:ind w:left="-60"/>
        <w:jc w:val="both"/>
        <w:textAlignment w:val="baseline"/>
        <w:outlineLvl w:val="0"/>
        <w:rPr>
          <w:rFonts w:cs="Angsana New"/>
          <w:b/>
          <w:u w:val="single"/>
        </w:rPr>
      </w:pPr>
      <w:r w:rsidRPr="00907D1D">
        <w:rPr>
          <w:rFonts w:cs="Angsana New"/>
          <w:b/>
          <w:u w:val="single"/>
        </w:rPr>
        <w:t xml:space="preserve">Organizator </w:t>
      </w:r>
      <w:r w:rsidR="00FB7E8F">
        <w:rPr>
          <w:rFonts w:cs="Angsana New"/>
          <w:b/>
          <w:u w:val="single"/>
        </w:rPr>
        <w:t>webinarium</w:t>
      </w:r>
      <w:r w:rsidRPr="00907D1D">
        <w:rPr>
          <w:rFonts w:cs="Angsana New"/>
          <w:b/>
          <w:u w:val="single"/>
        </w:rPr>
        <w:t xml:space="preserve"> :</w:t>
      </w:r>
    </w:p>
    <w:p w14:paraId="07BC61B5" w14:textId="77777777" w:rsidR="00677858" w:rsidRPr="00033432" w:rsidRDefault="00677858" w:rsidP="000E68D3">
      <w:pPr>
        <w:jc w:val="both"/>
        <w:rPr>
          <w:rFonts w:cs="Angsana New"/>
          <w:bCs/>
        </w:rPr>
      </w:pPr>
      <w:r w:rsidRPr="00033432">
        <w:rPr>
          <w:rFonts w:cs="Angsana New"/>
          <w:bCs/>
        </w:rPr>
        <w:t>Punkt Informacyjny Funduszy Europejskich w Jeleniej Górze</w:t>
      </w:r>
    </w:p>
    <w:p w14:paraId="60FD18EB" w14:textId="77777777" w:rsidR="00677858" w:rsidRPr="00033432" w:rsidRDefault="00677858" w:rsidP="000E68D3">
      <w:pPr>
        <w:jc w:val="both"/>
        <w:rPr>
          <w:rFonts w:cs="Angsana New"/>
          <w:bCs/>
        </w:rPr>
      </w:pPr>
      <w:r w:rsidRPr="00033432">
        <w:rPr>
          <w:rFonts w:cs="Angsana New"/>
          <w:bCs/>
        </w:rPr>
        <w:t>Urząd Marszałkowski Województwa Dolnośląskiego</w:t>
      </w:r>
    </w:p>
    <w:p w14:paraId="68B1EA1A" w14:textId="77777777" w:rsidR="00677858" w:rsidRPr="00033432" w:rsidRDefault="00D01DBE" w:rsidP="000E68D3">
      <w:pPr>
        <w:jc w:val="both"/>
        <w:rPr>
          <w:rFonts w:cs="Angsana New"/>
          <w:highlight w:val="yellow"/>
        </w:rPr>
      </w:pPr>
      <w:r w:rsidRPr="00033432">
        <w:rPr>
          <w:rFonts w:cs="Angsana New"/>
        </w:rPr>
        <w:t>Ul. Bankowa 27</w:t>
      </w:r>
      <w:r w:rsidR="00677858" w:rsidRPr="00033432">
        <w:rPr>
          <w:rFonts w:cs="Angsana New"/>
        </w:rPr>
        <w:t xml:space="preserve">; 58-500 Jelenia Góra </w:t>
      </w:r>
    </w:p>
    <w:p w14:paraId="0C6ED585" w14:textId="63CDE99E" w:rsidR="00345EDA" w:rsidRPr="00033432" w:rsidRDefault="00677858" w:rsidP="00883073">
      <w:pPr>
        <w:jc w:val="both"/>
        <w:rPr>
          <w:rStyle w:val="Hipercze"/>
          <w:rFonts w:cs="Angsana New"/>
          <w:lang w:val="en-US"/>
        </w:rPr>
      </w:pPr>
      <w:r w:rsidRPr="00033432">
        <w:rPr>
          <w:rFonts w:cs="Angsana New"/>
          <w:lang w:val="en-US"/>
        </w:rPr>
        <w:t xml:space="preserve">tel. </w:t>
      </w:r>
      <w:r w:rsidR="005E1FA3" w:rsidRPr="00033432">
        <w:rPr>
          <w:rFonts w:cs="Angsana New"/>
          <w:lang w:val="en-US"/>
        </w:rPr>
        <w:t>75 619 97 44, 75 619 97 45</w:t>
      </w:r>
      <w:r w:rsidR="00A800B4" w:rsidRPr="00033432">
        <w:rPr>
          <w:rFonts w:cs="Angsana New"/>
          <w:lang w:val="en-US"/>
        </w:rPr>
        <w:t xml:space="preserve">; </w:t>
      </w:r>
      <w:r w:rsidRPr="00033432">
        <w:rPr>
          <w:rFonts w:cs="Angsana New"/>
          <w:lang w:val="en-US"/>
        </w:rPr>
        <w:t xml:space="preserve">e-mail: </w:t>
      </w:r>
      <w:hyperlink r:id="rId9" w:history="1">
        <w:r w:rsidR="007F1220" w:rsidRPr="001E2AA0">
          <w:rPr>
            <w:rStyle w:val="Hipercze"/>
            <w:rFonts w:cs="Angsana New"/>
            <w:lang w:val="en-US"/>
          </w:rPr>
          <w:t>pife.jeleniagora@dolnyslask.pl</w:t>
        </w:r>
      </w:hyperlink>
    </w:p>
    <w:sectPr w:rsidR="00345EDA" w:rsidRPr="00033432" w:rsidSect="006378D4">
      <w:headerReference w:type="default" r:id="rId10"/>
      <w:footerReference w:type="default" r:id="rId11"/>
      <w:pgSz w:w="11906" w:h="16838"/>
      <w:pgMar w:top="1811" w:right="849" w:bottom="567" w:left="1134" w:header="708" w:footer="1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EE214" w14:textId="77777777" w:rsidR="00691214" w:rsidRDefault="00691214" w:rsidP="00EC5859">
      <w:r>
        <w:separator/>
      </w:r>
    </w:p>
  </w:endnote>
  <w:endnote w:type="continuationSeparator" w:id="0">
    <w:p w14:paraId="6E26289E" w14:textId="77777777" w:rsidR="00691214" w:rsidRDefault="00691214" w:rsidP="00EC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0125" w14:textId="77777777" w:rsidR="00691214" w:rsidRDefault="00691214">
    <w:pPr>
      <w:pStyle w:val="Stopka"/>
    </w:pPr>
  </w:p>
  <w:p w14:paraId="71E3AD73" w14:textId="77777777" w:rsidR="00691214" w:rsidRDefault="00691214">
    <w:pPr>
      <w:pStyle w:val="Stopka"/>
    </w:pPr>
    <w:r w:rsidRPr="006378D4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5C709BF" wp14:editId="7FCDB634">
          <wp:simplePos x="0" y="0"/>
          <wp:positionH relativeFrom="column">
            <wp:posOffset>951027</wp:posOffset>
          </wp:positionH>
          <wp:positionV relativeFrom="bottomMargin">
            <wp:posOffset>10848</wp:posOffset>
          </wp:positionV>
          <wp:extent cx="4652843" cy="637775"/>
          <wp:effectExtent l="19050" t="0" r="0" b="0"/>
          <wp:wrapTopAndBottom/>
          <wp:docPr id="4" name="Obraz 4" descr="Zestawienie logotypów: Pomoc Techniczna dla Funduszy Europejskich, barwy RP, znak UE z napis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estawienie logotypów: Pomoc Techniczna dla Funduszy Europejskich, barwy RP, znak UE z napisem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645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7E2AB" w14:textId="77777777" w:rsidR="00691214" w:rsidRDefault="00691214" w:rsidP="00EC5859">
      <w:r>
        <w:separator/>
      </w:r>
    </w:p>
  </w:footnote>
  <w:footnote w:type="continuationSeparator" w:id="0">
    <w:p w14:paraId="79C79FEC" w14:textId="77777777" w:rsidR="00691214" w:rsidRDefault="00691214" w:rsidP="00EC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0CB6" w14:textId="77777777" w:rsidR="00691214" w:rsidRDefault="00691214">
    <w:pPr>
      <w:pStyle w:val="Nagwek"/>
    </w:pPr>
    <w:r w:rsidRPr="006378D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E12EA3" wp14:editId="38C702E6">
          <wp:simplePos x="0" y="0"/>
          <wp:positionH relativeFrom="column">
            <wp:posOffset>-270510</wp:posOffset>
          </wp:positionH>
          <wp:positionV relativeFrom="paragraph">
            <wp:posOffset>-129540</wp:posOffset>
          </wp:positionV>
          <wp:extent cx="2952115" cy="701040"/>
          <wp:effectExtent l="19050" t="0" r="635" b="0"/>
          <wp:wrapNone/>
          <wp:docPr id="1" name="Obraz 2" descr="Grafika Punkt Informacyjny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Grafika Punkt Informacyjn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115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598CF" w14:textId="77777777" w:rsidR="00691214" w:rsidRDefault="006912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5AD"/>
    <w:multiLevelType w:val="multilevel"/>
    <w:tmpl w:val="1DCA3DAE"/>
    <w:lvl w:ilvl="0">
      <w:start w:val="11"/>
      <w:numFmt w:val="decimal"/>
      <w:lvlText w:val="%1"/>
      <w:lvlJc w:val="left"/>
      <w:pPr>
        <w:ind w:left="1056" w:hanging="1056"/>
      </w:pPr>
      <w:rPr>
        <w:rFonts w:hint="default"/>
      </w:rPr>
    </w:lvl>
    <w:lvl w:ilvl="1">
      <w:start w:val="10"/>
      <w:numFmt w:val="decimalZero"/>
      <w:lvlText w:val="%1.%2"/>
      <w:lvlJc w:val="left"/>
      <w:pPr>
        <w:ind w:left="1056" w:hanging="1056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056" w:hanging="1056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1056" w:hanging="1056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8B4591"/>
    <w:multiLevelType w:val="hybridMultilevel"/>
    <w:tmpl w:val="280A8A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90947"/>
    <w:multiLevelType w:val="hybridMultilevel"/>
    <w:tmpl w:val="2C6EF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56CA"/>
    <w:multiLevelType w:val="hybridMultilevel"/>
    <w:tmpl w:val="08F6184C"/>
    <w:lvl w:ilvl="0" w:tplc="E2BE55F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F4360"/>
    <w:multiLevelType w:val="multilevel"/>
    <w:tmpl w:val="EBFCD8D6"/>
    <w:lvl w:ilvl="0">
      <w:start w:val="11"/>
      <w:numFmt w:val="decimal"/>
      <w:lvlText w:val="%1"/>
      <w:lvlJc w:val="left"/>
      <w:pPr>
        <w:ind w:left="1056" w:hanging="1056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1056" w:hanging="1056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056" w:hanging="1056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056" w:hanging="1056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531306"/>
    <w:multiLevelType w:val="hybridMultilevel"/>
    <w:tmpl w:val="C1D473AE"/>
    <w:lvl w:ilvl="0" w:tplc="0415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6" w15:restartNumberingAfterBreak="0">
    <w:nsid w:val="0FF00D2D"/>
    <w:multiLevelType w:val="multilevel"/>
    <w:tmpl w:val="2D8CA264"/>
    <w:lvl w:ilvl="0">
      <w:start w:val="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035" w:hanging="103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135282"/>
    <w:multiLevelType w:val="multilevel"/>
    <w:tmpl w:val="34C847AA"/>
    <w:lvl w:ilvl="0">
      <w:start w:val="10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0E97F36"/>
    <w:multiLevelType w:val="multilevel"/>
    <w:tmpl w:val="F942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8E04E1"/>
    <w:multiLevelType w:val="hybridMultilevel"/>
    <w:tmpl w:val="ADB80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47A32"/>
    <w:multiLevelType w:val="hybridMultilevel"/>
    <w:tmpl w:val="7862BCD0"/>
    <w:lvl w:ilvl="0" w:tplc="FE1E6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46F57"/>
    <w:multiLevelType w:val="hybridMultilevel"/>
    <w:tmpl w:val="77C66894"/>
    <w:lvl w:ilvl="0" w:tplc="3368A23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0E4161"/>
    <w:multiLevelType w:val="multilevel"/>
    <w:tmpl w:val="D1C2B3A0"/>
    <w:lvl w:ilvl="0">
      <w:start w:val="10"/>
      <w:numFmt w:val="decimal"/>
      <w:lvlText w:val="%1"/>
      <w:lvlJc w:val="left"/>
      <w:pPr>
        <w:ind w:left="1056" w:hanging="1056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1056" w:hanging="1056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056" w:hanging="1056"/>
      </w:pPr>
      <w:rPr>
        <w:rFonts w:hint="default"/>
      </w:rPr>
    </w:lvl>
    <w:lvl w:ilvl="3">
      <w:start w:val="35"/>
      <w:numFmt w:val="decimal"/>
      <w:lvlText w:val="%1.%2-%3.%4"/>
      <w:lvlJc w:val="left"/>
      <w:pPr>
        <w:ind w:left="1056" w:hanging="1056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8C2529"/>
    <w:multiLevelType w:val="multilevel"/>
    <w:tmpl w:val="816EE972"/>
    <w:lvl w:ilvl="0">
      <w:start w:val="1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035" w:hanging="103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DC112C"/>
    <w:multiLevelType w:val="hybridMultilevel"/>
    <w:tmpl w:val="12E8A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E286A"/>
    <w:multiLevelType w:val="multilevel"/>
    <w:tmpl w:val="4FC6DB2C"/>
    <w:lvl w:ilvl="0">
      <w:start w:val="10"/>
      <w:numFmt w:val="decimal"/>
      <w:lvlText w:val="%1"/>
      <w:lvlJc w:val="left"/>
      <w:pPr>
        <w:ind w:left="1056" w:hanging="1056"/>
      </w:pPr>
      <w:rPr>
        <w:rFonts w:hint="default"/>
        <w:b/>
        <w:i w:val="0"/>
      </w:rPr>
    </w:lvl>
    <w:lvl w:ilvl="1">
      <w:numFmt w:val="decimalZero"/>
      <w:lvlText w:val="%1.%2"/>
      <w:lvlJc w:val="left"/>
      <w:pPr>
        <w:ind w:left="1056" w:hanging="1056"/>
      </w:pPr>
      <w:rPr>
        <w:rFonts w:hint="default"/>
        <w:b/>
        <w:i w:val="0"/>
      </w:rPr>
    </w:lvl>
    <w:lvl w:ilvl="2">
      <w:start w:val="10"/>
      <w:numFmt w:val="decimal"/>
      <w:lvlText w:val="%1.%2-%3"/>
      <w:lvlJc w:val="left"/>
      <w:pPr>
        <w:ind w:left="1056" w:hanging="1056"/>
      </w:pPr>
      <w:rPr>
        <w:rFonts w:hint="default"/>
        <w:b/>
        <w:i w:val="0"/>
      </w:rPr>
    </w:lvl>
    <w:lvl w:ilvl="3">
      <w:start w:val="15"/>
      <w:numFmt w:val="decimal"/>
      <w:lvlText w:val="%1.%2-%3.%4"/>
      <w:lvlJc w:val="left"/>
      <w:pPr>
        <w:ind w:left="1056" w:hanging="1056"/>
      </w:pPr>
      <w:rPr>
        <w:rFonts w:hint="default"/>
        <w:b/>
        <w:i w:val="0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6" w15:restartNumberingAfterBreak="0">
    <w:nsid w:val="318B554E"/>
    <w:multiLevelType w:val="hybridMultilevel"/>
    <w:tmpl w:val="A88C8C30"/>
    <w:lvl w:ilvl="0" w:tplc="DEFAA6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CA95420"/>
    <w:multiLevelType w:val="hybridMultilevel"/>
    <w:tmpl w:val="158E2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257C12"/>
    <w:multiLevelType w:val="multilevel"/>
    <w:tmpl w:val="432C831A"/>
    <w:lvl w:ilvl="0">
      <w:start w:val="1"/>
      <w:numFmt w:val="bullet"/>
      <w:lvlText w:val=""/>
      <w:lvlJc w:val="left"/>
      <w:pPr>
        <w:tabs>
          <w:tab w:val="num" w:pos="1316"/>
        </w:tabs>
        <w:ind w:left="131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36"/>
        </w:tabs>
        <w:ind w:left="20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56"/>
        </w:tabs>
        <w:ind w:left="275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76"/>
        </w:tabs>
        <w:ind w:left="347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96"/>
        </w:tabs>
        <w:ind w:left="419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16"/>
        </w:tabs>
        <w:ind w:left="491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36"/>
        </w:tabs>
        <w:ind w:left="563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56"/>
        </w:tabs>
        <w:ind w:left="635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76"/>
        </w:tabs>
        <w:ind w:left="707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7E033A"/>
    <w:multiLevelType w:val="multilevel"/>
    <w:tmpl w:val="E9B429CC"/>
    <w:lvl w:ilvl="0">
      <w:start w:val="10"/>
      <w:numFmt w:val="decimal"/>
      <w:lvlText w:val="%1"/>
      <w:lvlJc w:val="left"/>
      <w:pPr>
        <w:ind w:left="1056" w:hanging="1056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056" w:hanging="1056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056" w:hanging="1056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056" w:hanging="1056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BB5F1C"/>
    <w:multiLevelType w:val="multilevel"/>
    <w:tmpl w:val="1CE2829C"/>
    <w:lvl w:ilvl="0">
      <w:start w:val="10"/>
      <w:numFmt w:val="decimal"/>
      <w:lvlText w:val="%1"/>
      <w:lvlJc w:val="left"/>
      <w:pPr>
        <w:ind w:left="1056" w:hanging="1056"/>
      </w:pPr>
      <w:rPr>
        <w:rFonts w:hint="default"/>
      </w:rPr>
    </w:lvl>
    <w:lvl w:ilvl="1">
      <w:start w:val="55"/>
      <w:numFmt w:val="decimalZero"/>
      <w:lvlText w:val="%1.%2"/>
      <w:lvlJc w:val="left"/>
      <w:pPr>
        <w:ind w:left="1056" w:hanging="1056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056" w:hanging="1056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056" w:hanging="1056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EC2E9C"/>
    <w:multiLevelType w:val="hybridMultilevel"/>
    <w:tmpl w:val="CCFC8A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D563F"/>
    <w:multiLevelType w:val="multilevel"/>
    <w:tmpl w:val="0CA8CB20"/>
    <w:lvl w:ilvl="0">
      <w:start w:val="10"/>
      <w:numFmt w:val="decimal"/>
      <w:lvlText w:val="%1"/>
      <w:lvlJc w:val="left"/>
      <w:pPr>
        <w:ind w:left="1056" w:hanging="1056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056" w:hanging="1056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1056" w:hanging="1056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56" w:hanging="1056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11447E"/>
    <w:multiLevelType w:val="hybridMultilevel"/>
    <w:tmpl w:val="874298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138D2"/>
    <w:multiLevelType w:val="hybridMultilevel"/>
    <w:tmpl w:val="FB7C6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C4413"/>
    <w:multiLevelType w:val="multilevel"/>
    <w:tmpl w:val="875C4A76"/>
    <w:lvl w:ilvl="0">
      <w:start w:val="1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1035" w:hanging="103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39421A9"/>
    <w:multiLevelType w:val="multilevel"/>
    <w:tmpl w:val="92F4095E"/>
    <w:lvl w:ilvl="0">
      <w:start w:val="1"/>
      <w:numFmt w:val="bullet"/>
      <w:lvlText w:val=""/>
      <w:lvlJc w:val="left"/>
      <w:pPr>
        <w:tabs>
          <w:tab w:val="num" w:pos="3219"/>
        </w:tabs>
        <w:ind w:left="3219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3939"/>
        </w:tabs>
        <w:ind w:left="3939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659"/>
        </w:tabs>
        <w:ind w:left="465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19"/>
        </w:tabs>
        <w:ind w:left="681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59"/>
        </w:tabs>
        <w:ind w:left="825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79"/>
        </w:tabs>
        <w:ind w:left="8979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B00CFC"/>
    <w:multiLevelType w:val="multilevel"/>
    <w:tmpl w:val="E0C44A78"/>
    <w:lvl w:ilvl="0">
      <w:start w:val="12"/>
      <w:numFmt w:val="decimal"/>
      <w:lvlText w:val="%1"/>
      <w:lvlJc w:val="left"/>
      <w:pPr>
        <w:ind w:left="1056" w:hanging="1056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1056" w:hanging="1056"/>
      </w:pPr>
      <w:rPr>
        <w:rFonts w:hint="default"/>
      </w:rPr>
    </w:lvl>
    <w:lvl w:ilvl="2">
      <w:start w:val="13"/>
      <w:numFmt w:val="decimal"/>
      <w:lvlText w:val="%1.%2-%3.0"/>
      <w:lvlJc w:val="left"/>
      <w:pPr>
        <w:ind w:left="1056" w:hanging="1056"/>
      </w:pPr>
      <w:rPr>
        <w:rFonts w:hint="default"/>
      </w:rPr>
    </w:lvl>
    <w:lvl w:ilvl="3">
      <w:numFmt w:val="decimalZero"/>
      <w:lvlText w:val="%1.%2-%3.%4"/>
      <w:lvlJc w:val="left"/>
      <w:pPr>
        <w:ind w:left="1056" w:hanging="1056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DE73178"/>
    <w:multiLevelType w:val="hybridMultilevel"/>
    <w:tmpl w:val="2564C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119BA"/>
    <w:multiLevelType w:val="multilevel"/>
    <w:tmpl w:val="47F25E8A"/>
    <w:lvl w:ilvl="0">
      <w:start w:val="1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035" w:hanging="1035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AE0695"/>
    <w:multiLevelType w:val="multilevel"/>
    <w:tmpl w:val="68B8E0C6"/>
    <w:lvl w:ilvl="0">
      <w:start w:val="10"/>
      <w:numFmt w:val="decimal"/>
      <w:lvlText w:val="%1"/>
      <w:lvlJc w:val="left"/>
      <w:pPr>
        <w:ind w:left="1056" w:hanging="1056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056" w:hanging="1056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056" w:hanging="1056"/>
      </w:pPr>
      <w:rPr>
        <w:rFonts w:hint="default"/>
      </w:rPr>
    </w:lvl>
    <w:lvl w:ilvl="3">
      <w:start w:val="55"/>
      <w:numFmt w:val="decimal"/>
      <w:lvlText w:val="%1.%2-%3.%4"/>
      <w:lvlJc w:val="left"/>
      <w:pPr>
        <w:ind w:left="1056" w:hanging="1056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393C56"/>
    <w:multiLevelType w:val="hybridMultilevel"/>
    <w:tmpl w:val="DE04E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B5276"/>
    <w:multiLevelType w:val="hybridMultilevel"/>
    <w:tmpl w:val="74E875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3525A"/>
    <w:multiLevelType w:val="hybridMultilevel"/>
    <w:tmpl w:val="6346F37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5000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5000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03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50005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34" w15:restartNumberingAfterBreak="0">
    <w:nsid w:val="6AF17B18"/>
    <w:multiLevelType w:val="hybridMultilevel"/>
    <w:tmpl w:val="A3FEB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B5C30"/>
    <w:multiLevelType w:val="multilevel"/>
    <w:tmpl w:val="C49E5C10"/>
    <w:lvl w:ilvl="0">
      <w:start w:val="10"/>
      <w:numFmt w:val="decimal"/>
      <w:lvlText w:val="%1"/>
      <w:lvlJc w:val="left"/>
      <w:pPr>
        <w:ind w:left="480" w:hanging="480"/>
      </w:pPr>
      <w:rPr>
        <w:i w:val="0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 w:val="0"/>
      </w:rPr>
    </w:lvl>
  </w:abstractNum>
  <w:abstractNum w:abstractNumId="36" w15:restartNumberingAfterBreak="0">
    <w:nsid w:val="76491B53"/>
    <w:multiLevelType w:val="multilevel"/>
    <w:tmpl w:val="DFB81984"/>
    <w:lvl w:ilvl="0">
      <w:start w:val="1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035" w:hanging="1035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8C74167"/>
    <w:multiLevelType w:val="hybridMultilevel"/>
    <w:tmpl w:val="EF10FC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B4BBD"/>
    <w:multiLevelType w:val="hybridMultilevel"/>
    <w:tmpl w:val="8B1640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84C71"/>
    <w:multiLevelType w:val="multilevel"/>
    <w:tmpl w:val="B79C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2058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7297421">
    <w:abstractNumId w:val="17"/>
  </w:num>
  <w:num w:numId="3" w16cid:durableId="6715174">
    <w:abstractNumId w:val="10"/>
  </w:num>
  <w:num w:numId="4" w16cid:durableId="340670723">
    <w:abstractNumId w:val="3"/>
  </w:num>
  <w:num w:numId="5" w16cid:durableId="424307044">
    <w:abstractNumId w:val="28"/>
  </w:num>
  <w:num w:numId="6" w16cid:durableId="52120042">
    <w:abstractNumId w:val="5"/>
  </w:num>
  <w:num w:numId="7" w16cid:durableId="659235712">
    <w:abstractNumId w:val="2"/>
  </w:num>
  <w:num w:numId="8" w16cid:durableId="1788305527">
    <w:abstractNumId w:val="14"/>
  </w:num>
  <w:num w:numId="9" w16cid:durableId="1294142168">
    <w:abstractNumId w:val="9"/>
  </w:num>
  <w:num w:numId="10" w16cid:durableId="17907824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3714233">
    <w:abstractNumId w:val="33"/>
  </w:num>
  <w:num w:numId="12" w16cid:durableId="214707865">
    <w:abstractNumId w:val="32"/>
  </w:num>
  <w:num w:numId="13" w16cid:durableId="331180435">
    <w:abstractNumId w:val="3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2471360">
    <w:abstractNumId w:val="26"/>
  </w:num>
  <w:num w:numId="15" w16cid:durableId="613025749">
    <w:abstractNumId w:val="11"/>
  </w:num>
  <w:num w:numId="16" w16cid:durableId="1039891806">
    <w:abstractNumId w:val="21"/>
  </w:num>
  <w:num w:numId="17" w16cid:durableId="1756978946">
    <w:abstractNumId w:val="2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4575100">
    <w:abstractNumId w:val="18"/>
  </w:num>
  <w:num w:numId="19" w16cid:durableId="703674129">
    <w:abstractNumId w:val="8"/>
  </w:num>
  <w:num w:numId="20" w16cid:durableId="2028562187">
    <w:abstractNumId w:val="1"/>
  </w:num>
  <w:num w:numId="21" w16cid:durableId="996494650">
    <w:abstractNumId w:val="23"/>
  </w:num>
  <w:num w:numId="22" w16cid:durableId="1324747294">
    <w:abstractNumId w:val="35"/>
    <w:lvlOverride w:ilvl="0">
      <w:startOverride w:val="10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1705553">
    <w:abstractNumId w:val="34"/>
  </w:num>
  <w:num w:numId="24" w16cid:durableId="1083572940">
    <w:abstractNumId w:val="37"/>
  </w:num>
  <w:num w:numId="25" w16cid:durableId="1346664978">
    <w:abstractNumId w:val="38"/>
  </w:num>
  <w:num w:numId="26" w16cid:durableId="2056274651">
    <w:abstractNumId w:val="16"/>
  </w:num>
  <w:num w:numId="27" w16cid:durableId="1658066886">
    <w:abstractNumId w:val="15"/>
  </w:num>
  <w:num w:numId="28" w16cid:durableId="1068071181">
    <w:abstractNumId w:val="12"/>
  </w:num>
  <w:num w:numId="29" w16cid:durableId="1445727705">
    <w:abstractNumId w:val="30"/>
  </w:num>
  <w:num w:numId="30" w16cid:durableId="144785015">
    <w:abstractNumId w:val="20"/>
  </w:num>
  <w:num w:numId="31" w16cid:durableId="1181050236">
    <w:abstractNumId w:val="0"/>
  </w:num>
  <w:num w:numId="32" w16cid:durableId="1331521871">
    <w:abstractNumId w:val="24"/>
  </w:num>
  <w:num w:numId="33" w16cid:durableId="830406994">
    <w:abstractNumId w:val="27"/>
  </w:num>
  <w:num w:numId="34" w16cid:durableId="542210486">
    <w:abstractNumId w:val="4"/>
  </w:num>
  <w:num w:numId="35" w16cid:durableId="40634196">
    <w:abstractNumId w:val="31"/>
  </w:num>
  <w:num w:numId="36" w16cid:durableId="504978618">
    <w:abstractNumId w:val="13"/>
  </w:num>
  <w:num w:numId="37" w16cid:durableId="449321723">
    <w:abstractNumId w:val="36"/>
  </w:num>
  <w:num w:numId="38" w16cid:durableId="42750367">
    <w:abstractNumId w:val="25"/>
  </w:num>
  <w:num w:numId="39" w16cid:durableId="875510116">
    <w:abstractNumId w:val="6"/>
  </w:num>
  <w:num w:numId="40" w16cid:durableId="634800999">
    <w:abstractNumId w:val="29"/>
  </w:num>
  <w:num w:numId="41" w16cid:durableId="1630699460">
    <w:abstractNumId w:val="19"/>
  </w:num>
  <w:num w:numId="42" w16cid:durableId="3672579">
    <w:abstractNumId w:val="22"/>
  </w:num>
  <w:num w:numId="43" w16cid:durableId="1780492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30"/>
    <w:rsid w:val="00001D6F"/>
    <w:rsid w:val="00013B87"/>
    <w:rsid w:val="00015FB8"/>
    <w:rsid w:val="00017CC7"/>
    <w:rsid w:val="00021528"/>
    <w:rsid w:val="00021A63"/>
    <w:rsid w:val="000306F2"/>
    <w:rsid w:val="00032D7B"/>
    <w:rsid w:val="00033432"/>
    <w:rsid w:val="00044791"/>
    <w:rsid w:val="00050EE2"/>
    <w:rsid w:val="00052661"/>
    <w:rsid w:val="00062737"/>
    <w:rsid w:val="0006322A"/>
    <w:rsid w:val="00065922"/>
    <w:rsid w:val="000703B8"/>
    <w:rsid w:val="00070A4C"/>
    <w:rsid w:val="00074766"/>
    <w:rsid w:val="000A4148"/>
    <w:rsid w:val="000B0E67"/>
    <w:rsid w:val="000B376F"/>
    <w:rsid w:val="000B3B45"/>
    <w:rsid w:val="000B7E8A"/>
    <w:rsid w:val="000D202F"/>
    <w:rsid w:val="000D5336"/>
    <w:rsid w:val="000D6296"/>
    <w:rsid w:val="000E1B3C"/>
    <w:rsid w:val="000E308D"/>
    <w:rsid w:val="000E68D3"/>
    <w:rsid w:val="000F4E34"/>
    <w:rsid w:val="001017D7"/>
    <w:rsid w:val="00104214"/>
    <w:rsid w:val="00110B4A"/>
    <w:rsid w:val="00114430"/>
    <w:rsid w:val="0011515E"/>
    <w:rsid w:val="00120975"/>
    <w:rsid w:val="00123613"/>
    <w:rsid w:val="00125267"/>
    <w:rsid w:val="001464E5"/>
    <w:rsid w:val="00147DDE"/>
    <w:rsid w:val="00150E59"/>
    <w:rsid w:val="00164797"/>
    <w:rsid w:val="00187123"/>
    <w:rsid w:val="00197F62"/>
    <w:rsid w:val="001A23DA"/>
    <w:rsid w:val="001A2D56"/>
    <w:rsid w:val="001A32EC"/>
    <w:rsid w:val="001B107E"/>
    <w:rsid w:val="001B3C66"/>
    <w:rsid w:val="001C50C8"/>
    <w:rsid w:val="001E053B"/>
    <w:rsid w:val="001E12C8"/>
    <w:rsid w:val="001F0175"/>
    <w:rsid w:val="001F0AE6"/>
    <w:rsid w:val="001F2D49"/>
    <w:rsid w:val="00200F9D"/>
    <w:rsid w:val="00204EDD"/>
    <w:rsid w:val="00210047"/>
    <w:rsid w:val="002127EF"/>
    <w:rsid w:val="002158D3"/>
    <w:rsid w:val="00224011"/>
    <w:rsid w:val="00256BA4"/>
    <w:rsid w:val="00267043"/>
    <w:rsid w:val="00270126"/>
    <w:rsid w:val="00270553"/>
    <w:rsid w:val="00271317"/>
    <w:rsid w:val="00286A35"/>
    <w:rsid w:val="002971EE"/>
    <w:rsid w:val="002B0BB1"/>
    <w:rsid w:val="002B125A"/>
    <w:rsid w:val="002B3DFF"/>
    <w:rsid w:val="002B4523"/>
    <w:rsid w:val="002C2F0D"/>
    <w:rsid w:val="002C52AA"/>
    <w:rsid w:val="003159C4"/>
    <w:rsid w:val="00316107"/>
    <w:rsid w:val="00321707"/>
    <w:rsid w:val="00322055"/>
    <w:rsid w:val="003265E7"/>
    <w:rsid w:val="00327ECC"/>
    <w:rsid w:val="0033348E"/>
    <w:rsid w:val="00334D72"/>
    <w:rsid w:val="00335478"/>
    <w:rsid w:val="0033552B"/>
    <w:rsid w:val="00340489"/>
    <w:rsid w:val="00345EDA"/>
    <w:rsid w:val="00350EF5"/>
    <w:rsid w:val="00353C52"/>
    <w:rsid w:val="00362330"/>
    <w:rsid w:val="00370B1E"/>
    <w:rsid w:val="003721FD"/>
    <w:rsid w:val="00376D74"/>
    <w:rsid w:val="0038193B"/>
    <w:rsid w:val="00382434"/>
    <w:rsid w:val="00385D1A"/>
    <w:rsid w:val="003A09EE"/>
    <w:rsid w:val="003A1005"/>
    <w:rsid w:val="003B2F63"/>
    <w:rsid w:val="003C6397"/>
    <w:rsid w:val="003D0720"/>
    <w:rsid w:val="003D5A3A"/>
    <w:rsid w:val="003F4DFC"/>
    <w:rsid w:val="003F7E62"/>
    <w:rsid w:val="00400B84"/>
    <w:rsid w:val="0040581E"/>
    <w:rsid w:val="00405DA9"/>
    <w:rsid w:val="00410602"/>
    <w:rsid w:val="00412167"/>
    <w:rsid w:val="004267A8"/>
    <w:rsid w:val="00430208"/>
    <w:rsid w:val="00435DBC"/>
    <w:rsid w:val="00436101"/>
    <w:rsid w:val="00443BA5"/>
    <w:rsid w:val="0044641A"/>
    <w:rsid w:val="00450A5C"/>
    <w:rsid w:val="00450FEE"/>
    <w:rsid w:val="00451A5E"/>
    <w:rsid w:val="00451AE4"/>
    <w:rsid w:val="00456475"/>
    <w:rsid w:val="004652CC"/>
    <w:rsid w:val="00465B2F"/>
    <w:rsid w:val="00466FA9"/>
    <w:rsid w:val="004740E1"/>
    <w:rsid w:val="0047664F"/>
    <w:rsid w:val="004849A5"/>
    <w:rsid w:val="00490340"/>
    <w:rsid w:val="00490A4B"/>
    <w:rsid w:val="00490A78"/>
    <w:rsid w:val="0049758C"/>
    <w:rsid w:val="004A3076"/>
    <w:rsid w:val="004A711F"/>
    <w:rsid w:val="004B380D"/>
    <w:rsid w:val="004C7B71"/>
    <w:rsid w:val="004D765C"/>
    <w:rsid w:val="004E126A"/>
    <w:rsid w:val="004E1C72"/>
    <w:rsid w:val="004E365E"/>
    <w:rsid w:val="004F00BC"/>
    <w:rsid w:val="004F2719"/>
    <w:rsid w:val="004F42E9"/>
    <w:rsid w:val="00501514"/>
    <w:rsid w:val="00505822"/>
    <w:rsid w:val="00505974"/>
    <w:rsid w:val="00507124"/>
    <w:rsid w:val="005178AB"/>
    <w:rsid w:val="00517F4D"/>
    <w:rsid w:val="00524281"/>
    <w:rsid w:val="00530496"/>
    <w:rsid w:val="00555DF0"/>
    <w:rsid w:val="00563201"/>
    <w:rsid w:val="00565401"/>
    <w:rsid w:val="00571A7A"/>
    <w:rsid w:val="005729E7"/>
    <w:rsid w:val="00585AE4"/>
    <w:rsid w:val="00586821"/>
    <w:rsid w:val="00595400"/>
    <w:rsid w:val="005A2E5B"/>
    <w:rsid w:val="005A744E"/>
    <w:rsid w:val="005B4F44"/>
    <w:rsid w:val="005C5E34"/>
    <w:rsid w:val="005D360B"/>
    <w:rsid w:val="005D4065"/>
    <w:rsid w:val="005E1FA3"/>
    <w:rsid w:val="005E4948"/>
    <w:rsid w:val="005E6167"/>
    <w:rsid w:val="005E698C"/>
    <w:rsid w:val="0060149C"/>
    <w:rsid w:val="006023A4"/>
    <w:rsid w:val="00605309"/>
    <w:rsid w:val="00605C0C"/>
    <w:rsid w:val="00615008"/>
    <w:rsid w:val="00632136"/>
    <w:rsid w:val="00634D7F"/>
    <w:rsid w:val="006378D4"/>
    <w:rsid w:val="006405E0"/>
    <w:rsid w:val="006476F7"/>
    <w:rsid w:val="0065231E"/>
    <w:rsid w:val="006546AC"/>
    <w:rsid w:val="00663CCD"/>
    <w:rsid w:val="00663E80"/>
    <w:rsid w:val="00673EB8"/>
    <w:rsid w:val="00677858"/>
    <w:rsid w:val="00691214"/>
    <w:rsid w:val="006922AE"/>
    <w:rsid w:val="006B4527"/>
    <w:rsid w:val="006C3353"/>
    <w:rsid w:val="006D6B6C"/>
    <w:rsid w:val="006F16BD"/>
    <w:rsid w:val="006F619A"/>
    <w:rsid w:val="00712F9A"/>
    <w:rsid w:val="007138FB"/>
    <w:rsid w:val="00737868"/>
    <w:rsid w:val="00737B53"/>
    <w:rsid w:val="00740443"/>
    <w:rsid w:val="00752812"/>
    <w:rsid w:val="00755836"/>
    <w:rsid w:val="007657E2"/>
    <w:rsid w:val="0078033D"/>
    <w:rsid w:val="00784257"/>
    <w:rsid w:val="007851D5"/>
    <w:rsid w:val="00785C55"/>
    <w:rsid w:val="00792EBE"/>
    <w:rsid w:val="007970CA"/>
    <w:rsid w:val="007A6D18"/>
    <w:rsid w:val="007B1E3B"/>
    <w:rsid w:val="007B431A"/>
    <w:rsid w:val="007C069E"/>
    <w:rsid w:val="007C2587"/>
    <w:rsid w:val="007D0AC2"/>
    <w:rsid w:val="007D5B99"/>
    <w:rsid w:val="007E30A7"/>
    <w:rsid w:val="007E7D80"/>
    <w:rsid w:val="007F1220"/>
    <w:rsid w:val="007F15D8"/>
    <w:rsid w:val="0080203A"/>
    <w:rsid w:val="00805752"/>
    <w:rsid w:val="00820869"/>
    <w:rsid w:val="00823E47"/>
    <w:rsid w:val="00832616"/>
    <w:rsid w:val="0084248C"/>
    <w:rsid w:val="0085273B"/>
    <w:rsid w:val="008636F9"/>
    <w:rsid w:val="00880E3B"/>
    <w:rsid w:val="00883073"/>
    <w:rsid w:val="008A653A"/>
    <w:rsid w:val="008B5276"/>
    <w:rsid w:val="008B6219"/>
    <w:rsid w:val="008C1DC4"/>
    <w:rsid w:val="008C51FB"/>
    <w:rsid w:val="008C7034"/>
    <w:rsid w:val="008D1DFC"/>
    <w:rsid w:val="008D3544"/>
    <w:rsid w:val="008D5A58"/>
    <w:rsid w:val="008D7D10"/>
    <w:rsid w:val="008E0C8E"/>
    <w:rsid w:val="008E443A"/>
    <w:rsid w:val="008E4CE8"/>
    <w:rsid w:val="008F4AFD"/>
    <w:rsid w:val="008F5189"/>
    <w:rsid w:val="00907D1D"/>
    <w:rsid w:val="0091430A"/>
    <w:rsid w:val="00915BA9"/>
    <w:rsid w:val="0091673A"/>
    <w:rsid w:val="00917126"/>
    <w:rsid w:val="00924F12"/>
    <w:rsid w:val="0093486A"/>
    <w:rsid w:val="0093625F"/>
    <w:rsid w:val="00947CC4"/>
    <w:rsid w:val="00956BB1"/>
    <w:rsid w:val="00957BCC"/>
    <w:rsid w:val="00961291"/>
    <w:rsid w:val="00967643"/>
    <w:rsid w:val="00967E6F"/>
    <w:rsid w:val="009B5CD3"/>
    <w:rsid w:val="009C45C7"/>
    <w:rsid w:val="009D5424"/>
    <w:rsid w:val="009E3531"/>
    <w:rsid w:val="009F22AD"/>
    <w:rsid w:val="009F2AC4"/>
    <w:rsid w:val="00A04AFF"/>
    <w:rsid w:val="00A207B4"/>
    <w:rsid w:val="00A34E01"/>
    <w:rsid w:val="00A537FF"/>
    <w:rsid w:val="00A623B4"/>
    <w:rsid w:val="00A75D3D"/>
    <w:rsid w:val="00A800B4"/>
    <w:rsid w:val="00A80343"/>
    <w:rsid w:val="00A82604"/>
    <w:rsid w:val="00A9277B"/>
    <w:rsid w:val="00A945A9"/>
    <w:rsid w:val="00A9626C"/>
    <w:rsid w:val="00AA513E"/>
    <w:rsid w:val="00AA5F89"/>
    <w:rsid w:val="00AB0744"/>
    <w:rsid w:val="00AB399F"/>
    <w:rsid w:val="00AB4677"/>
    <w:rsid w:val="00AB4CAC"/>
    <w:rsid w:val="00AC012B"/>
    <w:rsid w:val="00AD3D84"/>
    <w:rsid w:val="00AF5B58"/>
    <w:rsid w:val="00AF5E00"/>
    <w:rsid w:val="00B001C6"/>
    <w:rsid w:val="00B0301F"/>
    <w:rsid w:val="00B141DE"/>
    <w:rsid w:val="00B20707"/>
    <w:rsid w:val="00B21DA5"/>
    <w:rsid w:val="00B24803"/>
    <w:rsid w:val="00B25D90"/>
    <w:rsid w:val="00B25E02"/>
    <w:rsid w:val="00B44D42"/>
    <w:rsid w:val="00B47A2A"/>
    <w:rsid w:val="00B52244"/>
    <w:rsid w:val="00B53EDF"/>
    <w:rsid w:val="00B63B7A"/>
    <w:rsid w:val="00B656B9"/>
    <w:rsid w:val="00B70277"/>
    <w:rsid w:val="00B7101A"/>
    <w:rsid w:val="00B71521"/>
    <w:rsid w:val="00B7437B"/>
    <w:rsid w:val="00B77CDD"/>
    <w:rsid w:val="00B8498E"/>
    <w:rsid w:val="00B870C2"/>
    <w:rsid w:val="00B95C0A"/>
    <w:rsid w:val="00BA21E6"/>
    <w:rsid w:val="00BB127F"/>
    <w:rsid w:val="00BB34EE"/>
    <w:rsid w:val="00BB5E46"/>
    <w:rsid w:val="00BB75BD"/>
    <w:rsid w:val="00BD299F"/>
    <w:rsid w:val="00BE7668"/>
    <w:rsid w:val="00BF271A"/>
    <w:rsid w:val="00BF323B"/>
    <w:rsid w:val="00C06927"/>
    <w:rsid w:val="00C13172"/>
    <w:rsid w:val="00C25B2F"/>
    <w:rsid w:val="00C265F3"/>
    <w:rsid w:val="00C35DBA"/>
    <w:rsid w:val="00C513F9"/>
    <w:rsid w:val="00C65095"/>
    <w:rsid w:val="00C74516"/>
    <w:rsid w:val="00C96BD2"/>
    <w:rsid w:val="00CA03B3"/>
    <w:rsid w:val="00CA65EE"/>
    <w:rsid w:val="00CB11F7"/>
    <w:rsid w:val="00CB6594"/>
    <w:rsid w:val="00CC4E03"/>
    <w:rsid w:val="00CD2EDF"/>
    <w:rsid w:val="00CE46E3"/>
    <w:rsid w:val="00CE5040"/>
    <w:rsid w:val="00CE7DBA"/>
    <w:rsid w:val="00CF028C"/>
    <w:rsid w:val="00CF5DA4"/>
    <w:rsid w:val="00D01703"/>
    <w:rsid w:val="00D01CA6"/>
    <w:rsid w:val="00D01DBE"/>
    <w:rsid w:val="00D05387"/>
    <w:rsid w:val="00D13AE4"/>
    <w:rsid w:val="00D3598F"/>
    <w:rsid w:val="00D37F1B"/>
    <w:rsid w:val="00D418CD"/>
    <w:rsid w:val="00D466FF"/>
    <w:rsid w:val="00D467CB"/>
    <w:rsid w:val="00D47516"/>
    <w:rsid w:val="00D66EA0"/>
    <w:rsid w:val="00D67904"/>
    <w:rsid w:val="00D72FFC"/>
    <w:rsid w:val="00D74F36"/>
    <w:rsid w:val="00D852C5"/>
    <w:rsid w:val="00D9079E"/>
    <w:rsid w:val="00D9349E"/>
    <w:rsid w:val="00DA1BBB"/>
    <w:rsid w:val="00DC5C7B"/>
    <w:rsid w:val="00DC75B0"/>
    <w:rsid w:val="00DD210D"/>
    <w:rsid w:val="00DD4B77"/>
    <w:rsid w:val="00DD4D9F"/>
    <w:rsid w:val="00DE2658"/>
    <w:rsid w:val="00DE4A32"/>
    <w:rsid w:val="00DF4368"/>
    <w:rsid w:val="00E04C45"/>
    <w:rsid w:val="00E20011"/>
    <w:rsid w:val="00E22195"/>
    <w:rsid w:val="00E25A17"/>
    <w:rsid w:val="00E27E9E"/>
    <w:rsid w:val="00E304EA"/>
    <w:rsid w:val="00E36D7B"/>
    <w:rsid w:val="00E41FDD"/>
    <w:rsid w:val="00E42F1C"/>
    <w:rsid w:val="00E6042D"/>
    <w:rsid w:val="00E62535"/>
    <w:rsid w:val="00E6287A"/>
    <w:rsid w:val="00E865BE"/>
    <w:rsid w:val="00E94873"/>
    <w:rsid w:val="00E96C27"/>
    <w:rsid w:val="00EA3861"/>
    <w:rsid w:val="00EA4449"/>
    <w:rsid w:val="00EB67C4"/>
    <w:rsid w:val="00EC1BDE"/>
    <w:rsid w:val="00EC3199"/>
    <w:rsid w:val="00EC4DF4"/>
    <w:rsid w:val="00EC5859"/>
    <w:rsid w:val="00EE2C3F"/>
    <w:rsid w:val="00EE6543"/>
    <w:rsid w:val="00EF02B5"/>
    <w:rsid w:val="00EF4FF8"/>
    <w:rsid w:val="00EF5F40"/>
    <w:rsid w:val="00EF748C"/>
    <w:rsid w:val="00F05FDF"/>
    <w:rsid w:val="00F120F3"/>
    <w:rsid w:val="00F15B25"/>
    <w:rsid w:val="00F21FBB"/>
    <w:rsid w:val="00F302C6"/>
    <w:rsid w:val="00F328A0"/>
    <w:rsid w:val="00F50A9C"/>
    <w:rsid w:val="00F75D6A"/>
    <w:rsid w:val="00F82BA9"/>
    <w:rsid w:val="00F93061"/>
    <w:rsid w:val="00FA0B8C"/>
    <w:rsid w:val="00FB77E2"/>
    <w:rsid w:val="00FB7E8F"/>
    <w:rsid w:val="00FC148C"/>
    <w:rsid w:val="00FD433E"/>
    <w:rsid w:val="00FE251D"/>
    <w:rsid w:val="00FF4C0C"/>
    <w:rsid w:val="00FF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7831"/>
  <w15:docId w15:val="{02C1E5A4-4627-4F27-82E5-FB228695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430"/>
    <w:pPr>
      <w:spacing w:after="0" w:line="240" w:lineRule="auto"/>
    </w:pPr>
  </w:style>
  <w:style w:type="paragraph" w:styleId="Nagwek1">
    <w:name w:val="heading 1"/>
    <w:basedOn w:val="Normalny"/>
    <w:link w:val="Nagwek1Znak"/>
    <w:uiPriority w:val="9"/>
    <w:qFormat/>
    <w:rsid w:val="00CF02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14430"/>
    <w:pPr>
      <w:ind w:left="720"/>
    </w:pPr>
  </w:style>
  <w:style w:type="character" w:styleId="Hipercze">
    <w:name w:val="Hyperlink"/>
    <w:basedOn w:val="Domylnaczcionkaakapitu"/>
    <w:uiPriority w:val="99"/>
    <w:unhideWhenUsed/>
    <w:rsid w:val="0011443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144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4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43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F02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021A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B6C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EC5859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EC5859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EC5859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EC5859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EC4DF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C4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265F3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265F3"/>
    <w:rPr>
      <w:rFonts w:ascii="Calibri" w:hAnsi="Calibri"/>
      <w:szCs w:val="21"/>
    </w:rPr>
  </w:style>
  <w:style w:type="paragraph" w:customStyle="1" w:styleId="Default">
    <w:name w:val="Default"/>
    <w:rsid w:val="00792E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378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8D4"/>
  </w:style>
  <w:style w:type="paragraph" w:styleId="Stopka">
    <w:name w:val="footer"/>
    <w:basedOn w:val="Normalny"/>
    <w:link w:val="StopkaZnak"/>
    <w:uiPriority w:val="99"/>
    <w:unhideWhenUsed/>
    <w:rsid w:val="006378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8D4"/>
  </w:style>
  <w:style w:type="character" w:styleId="Nierozpoznanawzmianka">
    <w:name w:val="Unresolved Mention"/>
    <w:basedOn w:val="Domylnaczcionkaakapitu"/>
    <w:uiPriority w:val="99"/>
    <w:semiHidden/>
    <w:unhideWhenUsed/>
    <w:rsid w:val="00146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nda.dolnyslask.pl/index.php/358183?lang=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fe.jeleniagora@dolnyslask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5ED34-F307-4C09-B816-4AA59257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khanczarek</dc:creator>
  <cp:lastModifiedBy>Magdalena Chmielińska-Rozenek</cp:lastModifiedBy>
  <cp:revision>7</cp:revision>
  <cp:lastPrinted>2024-01-09T13:09:00Z</cp:lastPrinted>
  <dcterms:created xsi:type="dcterms:W3CDTF">2025-06-02T12:01:00Z</dcterms:created>
  <dcterms:modified xsi:type="dcterms:W3CDTF">2025-06-03T09:52:00Z</dcterms:modified>
</cp:coreProperties>
</file>